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D43" w:rsidRDefault="00041D43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F77727" w:rsidRPr="00F77727">
        <w:rPr>
          <w:rFonts w:ascii="Times New Roman" w:hAnsi="Times New Roman" w:cs="Times New Roman"/>
          <w:sz w:val="28"/>
          <w:szCs w:val="28"/>
        </w:rPr>
        <w:t>P001-5082156711-112107292 от 30.06.2026</w:t>
      </w:r>
      <w:bookmarkStart w:id="0" w:name="_GoBack"/>
      <w:bookmarkEnd w:id="0"/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0D6D1B" w:rsidRPr="000D6D1B">
        <w:rPr>
          <w:rFonts w:ascii="Times New Roman" w:hAnsi="Times New Roman" w:cs="Times New Roman"/>
          <w:sz w:val="28"/>
          <w:szCs w:val="28"/>
        </w:rPr>
        <w:t>50:14:0030207:578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0D6D1B" w:rsidRPr="000D6D1B">
        <w:rPr>
          <w:rFonts w:ascii="Times New Roman" w:hAnsi="Times New Roman" w:cs="Times New Roman"/>
          <w:sz w:val="28"/>
          <w:szCs w:val="28"/>
        </w:rPr>
        <w:t xml:space="preserve">Московская область, Щелковский район, вблизи деревни </w:t>
      </w:r>
      <w:proofErr w:type="spellStart"/>
      <w:r w:rsidR="000D6D1B" w:rsidRPr="000D6D1B">
        <w:rPr>
          <w:rFonts w:ascii="Times New Roman" w:hAnsi="Times New Roman" w:cs="Times New Roman"/>
          <w:sz w:val="28"/>
          <w:szCs w:val="28"/>
        </w:rPr>
        <w:t>Корякино</w:t>
      </w:r>
      <w:proofErr w:type="spellEnd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37CA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C064B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727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2026-07-07T13:29:00Z</dcterms:created>
  <dcterms:modified xsi:type="dcterms:W3CDTF">2026-07-07T14:58:00Z</dcterms:modified>
</cp:coreProperties>
</file>